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jutro mija czas na zamówienie kalendarza❗️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jutro mija czas na zamówienie kalendarza❗️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?Wybierz jeden z 3 wariantów i zamów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?Wariant nr 3 jest kalendarzem uniwersalnym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Kalendarze są trójdzielne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Koszt: 25zł.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?Zamówienie należy złożyć mailowo na biuro@akademiajudo.pl w opisie: imię i nazwisko zamawiającego, wariant 1,2 lub 3 oraz ilość.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?Po zamówieniu należy bezzwłocznie dokonać płatności przelewem: nr Konta: PKO BP SA: 52 1020 4027 0000 1202 0779 6644, tytułem: imię i nazwisko zamawiającego, wariant 1,2 lub 3 oraz ilość.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?Na zamówienia czekamy do poniedziałku 23 listopada.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?Odbiór kalendarzy na lidze 12 grudnia na ul. Taborowej 1-4 lub na zajęciach u trenerów po 13 grudnia.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serdecznie!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Już jutro mija czas na zamówienie kalendarza❗️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?Wybierz jeden z 3 wariantów i zamów </w:t>
      </w:r>
    </w:p>
    <w:p>
      <w:r>
        <w:rPr>
          <w:rFonts w:ascii="calibri" w:hAnsi="calibri" w:eastAsia="calibri" w:cs="calibri"/>
          <w:sz w:val="24"/>
          <w:szCs w:val="24"/>
        </w:rPr>
        <w:t xml:space="preserve">?Wariant nr 3 jest kalendarzem uniwersalnym </w:t>
      </w:r>
    </w:p>
    <w:p>
      <w:r>
        <w:rPr>
          <w:rFonts w:ascii="calibri" w:hAnsi="calibri" w:eastAsia="calibri" w:cs="calibri"/>
          <w:sz w:val="24"/>
          <w:szCs w:val="24"/>
        </w:rPr>
        <w:t xml:space="preserve">Kalendarze są trójdzielne </w:t>
      </w:r>
    </w:p>
    <w:p>
      <w:r>
        <w:rPr>
          <w:rFonts w:ascii="calibri" w:hAnsi="calibri" w:eastAsia="calibri" w:cs="calibri"/>
          <w:sz w:val="24"/>
          <w:szCs w:val="24"/>
        </w:rPr>
        <w:t xml:space="preserve">Koszt: 25zł.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?Zamówienie należy złożyć mailowo na biuro@akademiajudo.pl w opisie: imię i nazwisko zamawiającego, wariant 1,2 lub 3 oraz ilość.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?Po zamówieniu należy bezzwłocznie dokonać płatności przelewem: nr Konta: PKO BP SA: 52 1020 4027 0000 1202 0779 6644, tytułem: imię i nazwisko zamawiającego, wariant 1,2 lub 3 oraz ilość.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?Na zamówienia czekamy do poniedziałku 23 listopada.</w:t>
      </w:r>
    </w:p>
    <w:p>
      <w:r>
        <w:rPr>
          <w:rFonts w:ascii="calibri" w:hAnsi="calibri" w:eastAsia="calibri" w:cs="calibri"/>
          <w:sz w:val="24"/>
          <w:szCs w:val="24"/>
        </w:rPr>
        <w:t xml:space="preserve">?Odbiór kalendarzy na lidze 12 grudnia na ul. Taborowej 1-4 lub na zajęciach u trenerów po 13 grudnia.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serdecznie! ???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2026-10-04T02:54:38+02:00</dcterms:created>
  <dcterms:modified xsi:type="dcterms:W3CDTF">2026-10-04T02:54:38+02:00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