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jutro mija czas na zamówienie kalendarza❗️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 mija czas na zamówienie kalendarza❗️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?Wybierz jeden z 3 wariantów i zamów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?Wariant nr 3 jest kalendarzem uniwersalnym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Kalendarze są trójdzielne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Koszt: 25zł.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?Zamówienie należy złożyć mailowo na biuro@akademiajudo.pl w opisie: imię i nazwisko zamawiającego, wariant 1,2 lub 3 oraz ilość.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?Po zamówieniu należy bezzwłocznie dokonać płatności przelewem: nr Konta: PKO BP SA: 52 1020 4027 0000 1202 0779 6644, tytułem: imię i nazwisko zamawiającego, wariant 1,2 lub 3 oraz ilość.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 zamówienia czekamy do poniedziałku 23 listopada.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?Odbiór kalendarzy na lidze 12 grudnia na ul. Taborowej 1-4 lub na zajęciach u trenerów po 13 grudnia.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serdecznie!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jutro mija czas na zamówienie kalendarza❗️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?Wybierz jeden z 3 wariantów i zamów </w:t>
      </w:r>
    </w:p>
    <w:p>
      <w:r>
        <w:rPr>
          <w:rFonts w:ascii="calibri" w:hAnsi="calibri" w:eastAsia="calibri" w:cs="calibri"/>
          <w:sz w:val="24"/>
          <w:szCs w:val="24"/>
        </w:rPr>
        <w:t xml:space="preserve">?Wariant nr 3 jest kalendarzem uniwersalnym </w:t>
      </w:r>
    </w:p>
    <w:p>
      <w:r>
        <w:rPr>
          <w:rFonts w:ascii="calibri" w:hAnsi="calibri" w:eastAsia="calibri" w:cs="calibri"/>
          <w:sz w:val="24"/>
          <w:szCs w:val="24"/>
        </w:rPr>
        <w:t xml:space="preserve">Kalendarze są trójdzielne </w:t>
      </w:r>
    </w:p>
    <w:p>
      <w:r>
        <w:rPr>
          <w:rFonts w:ascii="calibri" w:hAnsi="calibri" w:eastAsia="calibri" w:cs="calibri"/>
          <w:sz w:val="24"/>
          <w:szCs w:val="24"/>
        </w:rPr>
        <w:t xml:space="preserve">Koszt: 25zł.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?Zamówienie należy złożyć mailowo na biuro@akademiajudo.pl w opisie: imię i nazwisko zamawiającego, wariant 1,2 lub 3 oraz ilość.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?Po zamówieniu należy bezzwłocznie dokonać płatności przelewem: nr Konta: PKO BP SA: 52 1020 4027 0000 1202 0779 6644, tytułem: imię i nazwisko zamawiającego, wariant 1,2 lub 3 oraz ilość.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?Na zamówienia czekamy do poniedziałku 23 listopada.</w:t>
      </w:r>
    </w:p>
    <w:p>
      <w:r>
        <w:rPr>
          <w:rFonts w:ascii="calibri" w:hAnsi="calibri" w:eastAsia="calibri" w:cs="calibri"/>
          <w:sz w:val="24"/>
          <w:szCs w:val="24"/>
        </w:rPr>
        <w:t xml:space="preserve">?Odbiór kalendarzy na lidze 12 grudnia na ul. Taborowej 1-4 lub na zajęciach u trenerów po 13 grudnia.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serdecznie!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2025-11-05T07:53:02+01:00</dcterms:created>
  <dcterms:modified xsi:type="dcterms:W3CDTF">2025-11-05T07:53:02+01:00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