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miejsce w Kalendarzu Adwentowym zajmuje nasz nowy Partner PLEK - Twoje miejsce pełne piłkarskich emocji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miejsce w Kalendarzu Adwentowym zajmuje nasz nowy Partner PLEK - Twoje miejsce pełne piłkarskich emocji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To miejsce którym komfort spotyka się ze sportem.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?Mogliśmy się o tym przekonać podczas wrześniowego Brother Olympic Camp Gwiazdy Igrzysk z Fabio Basile.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Świetna współpraca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http://centrumplek.pl/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PLEK - Twoje miejsce pełne piłkarskich emocji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#FabioBasile #PLEK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miejsce w Kalendarzu Adwentowym zajmuje nasz nowy Partner PLEK - Twoje miejsce pełne piłkarskich emocji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To miejsce którym komfort spotyka się ze 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?Mogliśmy się o tym przekonać podczas wrześniowego Brother Olympic Camp Gwiazdy Igrzysk z Fabio Basile.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Świetna współpraca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http://centrumplek.pl/</w:t>
      </w:r>
    </w:p>
    <w:p>
      <w:r>
        <w:rPr>
          <w:rFonts w:ascii="calibri" w:hAnsi="calibri" w:eastAsia="calibri" w:cs="calibri"/>
          <w:sz w:val="24"/>
          <w:szCs w:val="24"/>
        </w:rPr>
        <w:t xml:space="preserve">PLEK - Twoje miejsce pełne piłkarskich emocji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#FabioBasile #PLEK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2026-01-07T15:48:07+01:00</dcterms:created>
  <dcterms:modified xsi:type="dcterms:W3CDTF">2026-01-07T15:48:07+01:00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