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Takie poniedziałki to my lubimy❗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Takie poniedziałki to my lubimy❗</w:t></w:r></w:p><w:p><w:r><w:rPr><w:rFonts w:ascii="calibri" w:hAnsi="calibri" w:eastAsia="calibri" w:cs="calibri"/><w:sz w:val="36"/><w:szCs w:val="36"/><w:b/></w:rPr><w:t xml:space="preserve"> Na dobry początek tygodnia mamy dla Was baaardzo dobre wieści❗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ZŁOTY KRZYŻ ZASŁUGI za osiągnięcia w pracy szkoleniowej i trenerskiej nadany przez Prezydenta Rzeczypospolitej Polskiej Andrzej Duda dla Radek Miśkiewicz oraz za osiągnięcia sportowe i promowanie Polski na arenie międzynarodowej dla Natalia Brzykcy.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zasadzie dalszy komentarz jest zbędny.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Wielkie osiągnięcie❗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Jesteśmy z Was dumni❗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---------------------------------------------------------------------------------------------------</w:t></w:r></w:p><w:p><w:r><w:rPr><w:rFonts w:ascii="calibri" w:hAnsi="calibri" w:eastAsia="calibri" w:cs="calibri"/><w:sz w:val="36"/><w:szCs w:val="36"/><w:b/></w:rPr><w:t xml:space="preserve"> Andrzej Duda</w:t></w:r></w:p><w:p><w:r><w:rPr><w:rFonts w:ascii="calibri" w:hAnsi="calibri" w:eastAsia="calibri" w:cs="calibri"/><w:sz w:val="36"/><w:szCs w:val="36"/><w:b/></w:rPr><w:t xml:space="preserve"> Ministerstwo Sportu</w:t></w:r></w:p><w:p><w:r><w:rPr><w:rFonts w:ascii="calibri" w:hAnsi="calibri" w:eastAsia="calibri" w:cs="calibri"/><w:sz w:val="36"/><w:szCs w:val="36"/><w:b/></w:rPr><w:t xml:space="preserve"> #poznanwspiera</w:t></w:r></w:p><w:p><w:r><w:rPr><w:rFonts w:ascii="calibri" w:hAnsi="calibri" w:eastAsia="calibri" w:cs="calibri"/><w:sz w:val="36"/><w:szCs w:val="36"/><w:b/></w:rPr><w:t xml:space="preserve"> #samorzadwojewodzctwawielkopolskiego </w:t></w:r></w:p><w:p><w:r><w:rPr><w:rFonts w:ascii="calibri" w:hAnsi="calibri" w:eastAsia="calibri" w:cs="calibri"/><w:sz w:val="36"/><w:szCs w:val="36"/><w:b/></w:rPr><w:t xml:space="preserve"> Power Duck </w:t></w:r></w:p><w:p><w:r><w:rPr><w:rFonts w:ascii="calibri" w:hAnsi="calibri" w:eastAsia="calibri" w:cs="calibri"/><w:sz w:val="36"/><w:szCs w:val="36"/><w:b/></w:rPr><w:t xml:space="preserve"> Sushi&amp;Food Factor</w:t></w:r></w:p><w:p><w:r><w:rPr><w:rFonts w:ascii="calibri" w:hAnsi="calibri" w:eastAsia="calibri" w:cs="calibri"/><w:sz w:val="36"/><w:szCs w:val="36"/><w:b/></w:rPr><w:t xml:space="preserve"> Brother Polska</w:t></w:r></w:p><w:p><w:r><w:rPr><w:rFonts w:ascii="calibri" w:hAnsi="calibri" w:eastAsia="calibri" w:cs="calibri"/><w:sz w:val="36"/><w:szCs w:val="36"/><w:b/></w:rPr><w:t xml:space="preserve"> Tatami Poland </w:t></w:r></w:p><w:p><w:r><w:rPr><w:rFonts w:ascii="calibri" w:hAnsi="calibri" w:eastAsia="calibri" w:cs="calibri"/><w:sz w:val="36"/><w:szCs w:val="36"/><w:b/></w:rPr><w:t xml:space="preserve"> Rozwiązania Biurowe Roman Krzyżanek</w:t></w:r></w:p><w:p><w:r><w:rPr><w:rFonts w:ascii="calibri" w:hAnsi="calibri" w:eastAsia="calibri" w:cs="calibri"/><w:sz w:val="36"/><w:szCs w:val="36"/><w:b/></w:rPr><w:t xml:space="preserve"> MEON EMS</w:t></w:r></w:p><w:p><w:r><w:rPr><w:rFonts w:ascii="calibri" w:hAnsi="calibri" w:eastAsia="calibri" w:cs="calibri"/><w:sz w:val="36"/><w:szCs w:val="36"/><w:b/></w:rPr><w:t xml:space="preserve"> Rehasport</w:t></w:r></w:p><w:p><w:r><w:rPr><w:rFonts w:ascii="calibri" w:hAnsi="calibri" w:eastAsia="calibri" w:cs="calibri"/><w:sz w:val="36"/><w:szCs w:val="36"/><w:b/></w:rPr><w:t xml:space="preserve"> Karlik Poznań</w:t></w:r></w:p><w:p><w:r><w:rPr><w:rFonts w:ascii="calibri" w:hAnsi="calibri" w:eastAsia="calibri" w:cs="calibri"/><w:sz w:val="36"/><w:szCs w:val="36"/><w:b/></w:rPr><w:t xml:space="preserve"> Pomarańczarnia Cafe</w:t></w:r></w:p><w:p><w:r><w:rPr><w:rFonts w:ascii="calibri" w:hAnsi="calibri" w:eastAsia="calibri" w:cs="calibri"/><w:sz w:val="36"/><w:szCs w:val="36"/><w:b/></w:rPr><w:t xml:space="preserve"> Fundacja Santander Bank Polska</w:t></w:r></w:p><w:p><w:r><w:rPr><w:rFonts w:ascii="calibri" w:hAnsi="calibri" w:eastAsia="calibri" w:cs="calibri"/><w:sz w:val="36"/><w:szCs w:val="36"/><w:b/></w:rPr><w:t xml:space="preserve"> PAVIN CAFFE</w:t></w:r></w:p><w:p><w:r><w:rPr><w:rFonts w:ascii="calibri" w:hAnsi="calibri" w:eastAsia="calibri" w:cs="calibri"/><w:sz w:val="36"/><w:szCs w:val="36"/><w:b/></w:rPr><w:t xml:space="preserve"> Brother Polska</w:t></w:r></w:p><w:p><w:r><w:rPr><w:rFonts w:ascii="calibri" w:hAnsi="calibri" w:eastAsia="calibri" w:cs="calibri"/><w:sz w:val="36"/><w:szCs w:val="36"/><w:b/></w:rPr><w:t xml:space="preserve"> Wytwórnia Szpilek IZA</w:t></w:r></w:p><w:p><w:r><w:rPr><w:rFonts w:ascii="calibri" w:hAnsi="calibri" w:eastAsia="calibri" w:cs="calibri"/><w:sz w:val="36"/><w:szCs w:val="36"/><w:b/></w:rPr><w:t xml:space="preserve"> Aniger Paterczyk - sitodruk - druk na odzieży</w:t></w:r></w:p><w:p><w:r><w:rPr><w:rFonts w:ascii="calibri" w:hAnsi="calibri" w:eastAsia="calibri" w:cs="calibri"/><w:sz w:val="36"/><w:szCs w:val="36"/><w:b/></w:rPr><w:t xml:space="preserve"> Centrum Tenisowe Arena</w:t></w:r></w:p><w:p><w:r><w:rPr><w:rFonts w:ascii="calibri" w:hAnsi="calibri" w:eastAsia="calibri" w:cs="calibri"/><w:sz w:val="36"/><w:szCs w:val="36"/><w:b/></w:rPr><w:t xml:space="preserve"> Olympic Camp</w:t></w:r></w:p><w:p><w:r><w:rPr><w:rFonts w:ascii="calibri" w:hAnsi="calibri" w:eastAsia="calibri" w:cs="calibri"/><w:sz w:val="36"/><w:szCs w:val="36"/><w:b/></w:rPr><w:t xml:space="preserve"> Memoriał Judo im. Jigoro Kano</w:t></w:r></w:p><w:p><w:r><w:rPr><w:rFonts w:ascii="calibri" w:hAnsi="calibri" w:eastAsia="calibri" w:cs="calibri"/><w:sz w:val="36"/><w:szCs w:val="36"/><w:b/></w:rPr><w:t xml:space="preserve"> Darpex</w:t></w:r></w:p><w:p><w:r><w:rPr><w:rFonts w:ascii="calibri" w:hAnsi="calibri" w:eastAsia="calibri" w:cs="calibri"/><w:sz w:val="36"/><w:szCs w:val="36"/><w:b/></w:rPr><w:t xml:space="preserve"> lambit</w:t></w:r></w:p><w:p><w:r><w:rPr><w:rFonts w:ascii="calibri" w:hAnsi="calibri" w:eastAsia="calibri" w:cs="calibri"/><w:sz w:val="36"/><w:szCs w:val="36"/><w:b/></w:rPr><w:t xml:space="preserve"> DrukaniaMadio</w:t></w:r></w:p><w:p/><w:p><w:r><w:rPr><w:rFonts w:ascii="calibri" w:hAnsi="calibri" w:eastAsia="calibri" w:cs="calibri"/><w:sz w:val="24"/><w:szCs w:val="24"/></w:rPr><w:t xml:space="preserve"> Takie poniedziałki to my lubimy❗</w:t></w:r></w:p><w:p><w:r><w:rPr><w:rFonts w:ascii="calibri" w:hAnsi="calibri" w:eastAsia="calibri" w:cs="calibri"/><w:sz w:val="24"/><w:szCs w:val="24"/></w:rPr><w:t xml:space="preserve">Na dobry początek tygodnia mamy dla Was baaardzo dobre wieści❗</w:t></w:r></w:p><w:p/><w:p><w:r><w:rPr><w:rFonts w:ascii="calibri" w:hAnsi="calibri" w:eastAsia="calibri" w:cs="calibri"/><w:sz w:val="24"/><w:szCs w:val="24"/></w:rPr><w:t xml:space="preserve">ZŁOTY KRZYŻ ZASŁUGI za osiągnięcia w pracy szkoleniowej i trenerskiej nadany przez Prezydenta Rzeczypospolitej Polskiej Andrzej Duda dla Radek Miśkiewicz oraz za osiągnięcia sportowe i promowanie Polski na arenie międzynarodowej dla Natalia Brzykcy.</w:t></w:r></w:p><w:p/><w:p><w:r><w:rPr><w:rFonts w:ascii="calibri" w:hAnsi="calibri" w:eastAsia="calibri" w:cs="calibri"/><w:sz w:val="24"/><w:szCs w:val="24"/></w:rPr><w:t xml:space="preserve">W zasadzie dalszy komentarz jest zbędny.</w:t></w:r></w:p><w:p/><w:p><w:r><w:rPr><w:rFonts w:ascii="calibri" w:hAnsi="calibri" w:eastAsia="calibri" w:cs="calibri"/><w:sz w:val="24"/><w:szCs w:val="24"/></w:rPr><w:t xml:space="preserve">Wielkie osiągnięcie❗</w:t></w:r></w:p><w:p/><w:p><w:r><w:rPr><w:rFonts w:ascii="calibri" w:hAnsi="calibri" w:eastAsia="calibri" w:cs="calibri"/><w:sz w:val="24"/><w:szCs w:val="24"/></w:rPr><w:t xml:space="preserve">Jesteśmy z Was dumni❗</w:t></w:r></w:p><w:p/><w:p><w:r><w:rPr><w:rFonts w:ascii="calibri" w:hAnsi="calibri" w:eastAsia="calibri" w:cs="calibri"/><w:sz w:val="24"/><w:szCs w:val="24"/></w:rPr><w:t xml:space="preserve">---------------------------------------------------------------------------------------------------</w:t></w:r></w:p><w:p><w:r><w:rPr><w:rFonts w:ascii="calibri" w:hAnsi="calibri" w:eastAsia="calibri" w:cs="calibri"/><w:sz w:val="24"/><w:szCs w:val="24"/></w:rPr><w:t xml:space="preserve">Andrzej Duda</w:t></w:r></w:p><w:p><w:r><w:rPr><w:rFonts w:ascii="calibri" w:hAnsi="calibri" w:eastAsia="calibri" w:cs="calibri"/><w:sz w:val="24"/><w:szCs w:val="24"/></w:rPr><w:t xml:space="preserve">Ministerstwo Sportu</w:t></w:r></w:p><w:p><w:r><w:rPr><w:rFonts w:ascii="calibri" w:hAnsi="calibri" w:eastAsia="calibri" w:cs="calibri"/><w:sz w:val="24"/><w:szCs w:val="24"/></w:rPr><w:t xml:space="preserve">#poznanwspiera</w:t></w:r></w:p><w:p><w:r><w:rPr><w:rFonts w:ascii="calibri" w:hAnsi="calibri" w:eastAsia="calibri" w:cs="calibri"/><w:sz w:val="24"/><w:szCs w:val="24"/></w:rPr><w:t xml:space="preserve">#samorzadwojewodzctwawielkopolskiego </w:t></w:r></w:p><w:p><w:r><w:rPr><w:rFonts w:ascii="calibri" w:hAnsi="calibri" w:eastAsia="calibri" w:cs="calibri"/><w:sz w:val="24"/><w:szCs w:val="24"/></w:rPr><w:t xml:space="preserve">Power Duck </w:t></w:r></w:p><w:p><w:r><w:rPr><w:rFonts w:ascii="calibri" w:hAnsi="calibri" w:eastAsia="calibri" w:cs="calibri"/><w:sz w:val="24"/><w:szCs w:val="24"/></w:rPr><w:t xml:space="preserve">Sushi&Food Factor</w:t></w:r></w:p><w:p><w:r><w:rPr><w:rFonts w:ascii="calibri" w:hAnsi="calibri" w:eastAsia="calibri" w:cs="calibri"/><w:sz w:val="24"/><w:szCs w:val="24"/></w:rPr><w:t xml:space="preserve">Brother Polska</w:t></w:r></w:p><w:p><w:r><w:rPr><w:rFonts w:ascii="calibri" w:hAnsi="calibri" w:eastAsia="calibri" w:cs="calibri"/><w:sz w:val="24"/><w:szCs w:val="24"/></w:rPr><w:t xml:space="preserve">Tatami Poland </w:t></w:r></w:p><w:p><w:r><w:rPr><w:rFonts w:ascii="calibri" w:hAnsi="calibri" w:eastAsia="calibri" w:cs="calibri"/><w:sz w:val="24"/><w:szCs w:val="24"/></w:rPr><w:t xml:space="preserve">Rozwiązania Biurowe Roman Krzyżanek</w:t></w:r></w:p><w:p><w:r><w:rPr><w:rFonts w:ascii="calibri" w:hAnsi="calibri" w:eastAsia="calibri" w:cs="calibri"/><w:sz w:val="24"/><w:szCs w:val="24"/></w:rPr><w:t xml:space="preserve">MEON EMS</w:t></w:r></w:p><w:p><w:r><w:rPr><w:rFonts w:ascii="calibri" w:hAnsi="calibri" w:eastAsia="calibri" w:cs="calibri"/><w:sz w:val="24"/><w:szCs w:val="24"/></w:rPr><w:t xml:space="preserve">Rehasport</w:t></w:r></w:p><w:p><w:r><w:rPr><w:rFonts w:ascii="calibri" w:hAnsi="calibri" w:eastAsia="calibri" w:cs="calibri"/><w:sz w:val="24"/><w:szCs w:val="24"/></w:rPr><w:t xml:space="preserve">Karlik Poznań</w:t></w:r></w:p><w:p><w:r><w:rPr><w:rFonts w:ascii="calibri" w:hAnsi="calibri" w:eastAsia="calibri" w:cs="calibri"/><w:sz w:val="24"/><w:szCs w:val="24"/></w:rPr><w:t xml:space="preserve">Pomarańczarnia Cafe</w:t></w:r></w:p><w:p><w:r><w:rPr><w:rFonts w:ascii="calibri" w:hAnsi="calibri" w:eastAsia="calibri" w:cs="calibri"/><w:sz w:val="24"/><w:szCs w:val="24"/></w:rPr><w:t xml:space="preserve">Fundacja Santander Bank Polska</w:t></w:r></w:p><w:p><w:r><w:rPr><w:rFonts w:ascii="calibri" w:hAnsi="calibri" w:eastAsia="calibri" w:cs="calibri"/><w:sz w:val="24"/><w:szCs w:val="24"/></w:rPr><w:t xml:space="preserve">PAVIN CAFFE</w:t></w:r></w:p><w:p><w:r><w:rPr><w:rFonts w:ascii="calibri" w:hAnsi="calibri" w:eastAsia="calibri" w:cs="calibri"/><w:sz w:val="24"/><w:szCs w:val="24"/></w:rPr><w:t xml:space="preserve">Brother Polska</w:t></w:r></w:p><w:p><w:r><w:rPr><w:rFonts w:ascii="calibri" w:hAnsi="calibri" w:eastAsia="calibri" w:cs="calibri"/><w:sz w:val="24"/><w:szCs w:val="24"/></w:rPr><w:t xml:space="preserve">Wytwórnia Szpilek IZA</w:t></w:r></w:p><w:p><w:r><w:rPr><w:rFonts w:ascii="calibri" w:hAnsi="calibri" w:eastAsia="calibri" w:cs="calibri"/><w:sz w:val="24"/><w:szCs w:val="24"/></w:rPr><w:t xml:space="preserve">Aniger Paterczyk - sitodruk - druk na odzieży</w:t></w:r></w:p><w:p><w:r><w:rPr><w:rFonts w:ascii="calibri" w:hAnsi="calibri" w:eastAsia="calibri" w:cs="calibri"/><w:sz w:val="24"/><w:szCs w:val="24"/></w:rPr><w:t xml:space="preserve">Centrum Tenisowe Arena</w:t></w:r></w:p><w:p><w:r><w:rPr><w:rFonts w:ascii="calibri" w:hAnsi="calibri" w:eastAsia="calibri" w:cs="calibri"/><w:sz w:val="24"/><w:szCs w:val="24"/></w:rPr><w:t xml:space="preserve">Olympic Camp</w:t></w:r></w:p><w:p><w:r><w:rPr><w:rFonts w:ascii="calibri" w:hAnsi="calibri" w:eastAsia="calibri" w:cs="calibri"/><w:sz w:val="24"/><w:szCs w:val="24"/></w:rPr><w:t xml:space="preserve">Memoriał Judo im. Jigoro Kano</w:t></w:r></w:p><w:p><w:r><w:rPr><w:rFonts w:ascii="calibri" w:hAnsi="calibri" w:eastAsia="calibri" w:cs="calibri"/><w:sz w:val="24"/><w:szCs w:val="24"/></w:rPr><w:t xml:space="preserve">Darpex</w:t></w:r></w:p><w:p><w:r><w:rPr><w:rFonts w:ascii="calibri" w:hAnsi="calibri" w:eastAsia="calibri" w:cs="calibri"/><w:sz w:val="24"/><w:szCs w:val="24"/></w:rPr><w:t xml:space="preserve">lambit</w:t></w:r></w:p><w:p><w:r><w:rPr><w:rFonts w:ascii="calibri" w:hAnsi="calibri" w:eastAsia="calibri" w:cs="calibri"/><w:sz w:val="24"/><w:szCs w:val="24"/></w:rPr><w:t xml:space="preserve">DrukaniaMadio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2025-11-06T04:31:29+01:00</dcterms:created>
  <dcterms:modified xsi:type="dcterms:W3CDTF">2025-11-06T04:31:29+01:00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