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Kalendarz Adwentowy Akademii mówi, że już niedługo Święta???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Kalendarz Adwentowy Akademii mówi, że już niedługo Święta???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Drukarnia Wielkoformatowa Lambit to nasz kolejny partner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LAMBIT specjalizuje się w obsłudze klienta typu „full service” 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➡️poczynając od przygotowania projektu,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➡️pomocy przy doborze lokalizacji,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➡️wykonaniu konstrukcji,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➡️po druk 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➡️montaż gotowych reklam na terenie całego kraju,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Również specjalizuje się w obsłudze dużych agencji reklamowych, sieci handlowych, usługowych i największych marek w Polsce.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http://www.lambit.pl/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https://www.facebook.com/Drukarnia-wielkoformatowa-Lambit-485211941490689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#judo #moc #walka #poznań #sport #partne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Kalendarz Adwentowy Akademii mówi, że już niedługo Święta???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Drukarnia Wielkoformatowa Lambit to nasz kolejny partner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LAMBIT specjalizuje się w obsłudze klienta typu „full service” :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➡️poczynając od przygotowania projektu,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➡️pomocy przy doborze lokalizacji,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➡️wykonaniu konstrukcji,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➡️po druk i </w:t>
      </w:r>
    </w:p>
    <w:p>
      <w:r>
        <w:rPr>
          <w:rFonts w:ascii="calibri" w:hAnsi="calibri" w:eastAsia="calibri" w:cs="calibri"/>
          <w:sz w:val="24"/>
          <w:szCs w:val="24"/>
        </w:rPr>
        <w:t xml:space="preserve">➡️montaż gotowych reklam na terenie całego kraju,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Również specjalizuje się w obsłudze dużych agencji reklamowych, sieci handlowych, usługowych i największych marek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http://www.lambit.pl/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https://www.facebook.com/Drukarnia-wielkoformatowa-Lambit-485211941490689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#judo #moc #walka #poznań #sport #partne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2024-04-27T05:02:37+02:00</dcterms:created>
  <dcterms:modified xsi:type="dcterms:W3CDTF">2024-04-27T05:02:37+02:00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