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Szukasz sali do ćwiczeń❓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sali do ćwiczeń❓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ją dla Ciebie‼️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Sale treningowa wyłożona jest matami Tatami (mata do Judo) o powierzchni 395m2. Jeśli potrzebujesz mniejszej, nie ma problemu – salę można podzielić na 3 równe sektory?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Cenny zaczynają się od 60zł/h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Sala idealnie spisuje się na 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?zajęcia dla grup indywidualnych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?rodzin z dziećmi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?seminaria sztuk walk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?maratony zumby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?boks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zajęcia akrobatyczne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zawody sportowe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 wiele wiele innych możliwości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jesteś zainteresowany wynajmem lub prowadzeniem zajęć dla swojej dyscypliny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Czekamy na Ciebie pod numerem telefonu 881 575 676 lub pod adresem Biuro@akademiajudo.pl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Szukasz sali do ćwiczeń❓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ją dla Ciebie‼️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Sale treningowa wyłożona jest matami Tatami (mata do Judo) o powierzchni 395m2. Jeśli potrzebujesz mniejszej, nie ma problemu – salę można podzielić na 3 równe sektory?</w:t>
      </w:r>
    </w:p>
    <w:p>
      <w:r>
        <w:rPr>
          <w:rFonts w:ascii="calibri" w:hAnsi="calibri" w:eastAsia="calibri" w:cs="calibri"/>
          <w:sz w:val="24"/>
          <w:szCs w:val="24"/>
        </w:rPr>
        <w:t xml:space="preserve">Cenny zaczynają się od 60zł/h</w:t>
      </w:r>
    </w:p>
    <w:p>
      <w:r>
        <w:rPr>
          <w:rFonts w:ascii="calibri" w:hAnsi="calibri" w:eastAsia="calibri" w:cs="calibri"/>
          <w:sz w:val="24"/>
          <w:szCs w:val="24"/>
        </w:rPr>
        <w:t xml:space="preserve">Sala idealnie spisuje się na :</w:t>
      </w:r>
    </w:p>
    <w:p>
      <w:r>
        <w:rPr>
          <w:rFonts w:ascii="calibri" w:hAnsi="calibri" w:eastAsia="calibri" w:cs="calibri"/>
          <w:sz w:val="24"/>
          <w:szCs w:val="24"/>
        </w:rPr>
        <w:t xml:space="preserve">?zajęcia dla grup indywidualnych</w:t>
      </w:r>
    </w:p>
    <w:p>
      <w:r>
        <w:rPr>
          <w:rFonts w:ascii="calibri" w:hAnsi="calibri" w:eastAsia="calibri" w:cs="calibri"/>
          <w:sz w:val="24"/>
          <w:szCs w:val="24"/>
        </w:rPr>
        <w:t xml:space="preserve">?rodzin z dziećmi</w:t>
      </w:r>
    </w:p>
    <w:p>
      <w:r>
        <w:rPr>
          <w:rFonts w:ascii="calibri" w:hAnsi="calibri" w:eastAsia="calibri" w:cs="calibri"/>
          <w:sz w:val="24"/>
          <w:szCs w:val="24"/>
        </w:rPr>
        <w:t xml:space="preserve">?seminaria sztuk walk</w:t>
      </w:r>
    </w:p>
    <w:p>
      <w:r>
        <w:rPr>
          <w:rFonts w:ascii="calibri" w:hAnsi="calibri" w:eastAsia="calibri" w:cs="calibri"/>
          <w:sz w:val="24"/>
          <w:szCs w:val="24"/>
        </w:rPr>
        <w:t xml:space="preserve">?maratony zumby</w:t>
      </w:r>
    </w:p>
    <w:p>
      <w:r>
        <w:rPr>
          <w:rFonts w:ascii="calibri" w:hAnsi="calibri" w:eastAsia="calibri" w:cs="calibri"/>
          <w:sz w:val="24"/>
          <w:szCs w:val="24"/>
        </w:rPr>
        <w:t xml:space="preserve">?boks</w:t>
      </w:r>
    </w:p>
    <w:p>
      <w:r>
        <w:rPr>
          <w:rFonts w:ascii="calibri" w:hAnsi="calibri" w:eastAsia="calibri" w:cs="calibri"/>
          <w:sz w:val="24"/>
          <w:szCs w:val="24"/>
        </w:rPr>
        <w:t xml:space="preserve">? zajęcia akrobatyczne</w:t>
      </w:r>
    </w:p>
    <w:p>
      <w:r>
        <w:rPr>
          <w:rFonts w:ascii="calibri" w:hAnsi="calibri" w:eastAsia="calibri" w:cs="calibri"/>
          <w:sz w:val="24"/>
          <w:szCs w:val="24"/>
        </w:rPr>
        <w:t xml:space="preserve">? zawody sportowe</w:t>
      </w:r>
    </w:p>
    <w:p>
      <w:r>
        <w:rPr>
          <w:rFonts w:ascii="calibri" w:hAnsi="calibri" w:eastAsia="calibri" w:cs="calibri"/>
          <w:sz w:val="24"/>
          <w:szCs w:val="24"/>
        </w:rPr>
        <w:t xml:space="preserve">? i wiele wiele innych możliwości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jesteś zainteresowany wynajmem lub prowadzeniem zajęć dla swojej dyscypliny</w:t>
      </w:r>
    </w:p>
    <w:p>
      <w:r>
        <w:rPr>
          <w:rFonts w:ascii="calibri" w:hAnsi="calibri" w:eastAsia="calibri" w:cs="calibri"/>
          <w:sz w:val="24"/>
          <w:szCs w:val="24"/>
        </w:rPr>
        <w:t xml:space="preserve">Czekamy na Ciebie pod numerem telefonu 881 575 676 lub pod adresem Biuro@akademiajudo.pl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2024-04-20T07:56:42+02:00</dcterms:created>
  <dcterms:modified xsi:type="dcterms:W3CDTF">2024-04-20T07:56:42+02:00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